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3A" w:rsidRPr="00767EFA" w:rsidRDefault="00FD5F02" w:rsidP="00FD5F02">
      <w:pPr>
        <w:jc w:val="center"/>
        <w:rPr>
          <w:rFonts w:asciiTheme="minorHAnsi" w:eastAsia="Times New Roman" w:hAnsiTheme="minorHAnsi"/>
        </w:rPr>
      </w:pPr>
      <w:r>
        <w:rPr>
          <w:b/>
          <w:noProof/>
        </w:rPr>
        <w:drawing>
          <wp:inline distT="0" distB="0" distL="0" distR="0" wp14:anchorId="6ABB74BF" wp14:editId="347AA9BD">
            <wp:extent cx="4210050" cy="1059260"/>
            <wp:effectExtent l="0" t="0" r="0" b="7620"/>
            <wp:docPr id="3" name="Picture 3" descr="C:\Users\Naomi\Desktop\white-ribbon-campa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omi\Desktop\white-ribbon-campaig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4406" cy="1065388"/>
                    </a:xfrm>
                    <a:prstGeom prst="rect">
                      <a:avLst/>
                    </a:prstGeom>
                    <a:noFill/>
                    <a:ln>
                      <a:noFill/>
                    </a:ln>
                  </pic:spPr>
                </pic:pic>
              </a:graphicData>
            </a:graphic>
          </wp:inline>
        </w:drawing>
      </w:r>
    </w:p>
    <w:p w:rsidR="00FD5F02" w:rsidRDefault="00FD5F02" w:rsidP="00F7153A">
      <w:pPr>
        <w:rPr>
          <w:rFonts w:asciiTheme="minorHAnsi" w:eastAsia="Times New Roman" w:hAnsiTheme="minorHAnsi"/>
          <w:b/>
        </w:rPr>
      </w:pPr>
    </w:p>
    <w:p w:rsidR="00FD5F02" w:rsidRPr="0034696B" w:rsidRDefault="0034696B" w:rsidP="0034696B">
      <w:pPr>
        <w:jc w:val="center"/>
        <w:rPr>
          <w:rFonts w:asciiTheme="minorHAnsi" w:eastAsia="Times New Roman" w:hAnsiTheme="minorHAnsi"/>
          <w:b/>
          <w:sz w:val="28"/>
          <w:szCs w:val="28"/>
        </w:rPr>
      </w:pPr>
      <w:r w:rsidRPr="0034696B">
        <w:rPr>
          <w:rFonts w:asciiTheme="minorHAnsi" w:eastAsia="Times New Roman" w:hAnsiTheme="minorHAnsi"/>
          <w:b/>
          <w:sz w:val="28"/>
          <w:szCs w:val="28"/>
        </w:rPr>
        <w:t>Get Involved</w:t>
      </w:r>
    </w:p>
    <w:p w:rsidR="00E275C5" w:rsidRPr="00DB1590" w:rsidRDefault="00CD0237" w:rsidP="00667863">
      <w:pPr>
        <w:rPr>
          <w:rFonts w:asciiTheme="minorHAnsi" w:hAnsiTheme="minorHAnsi"/>
        </w:rPr>
      </w:pPr>
      <w:r>
        <w:rPr>
          <w:rFonts w:asciiTheme="minorHAnsi" w:hAnsiTheme="minorHAnsi"/>
        </w:rPr>
        <w:t>The White Ribbon Campaign (</w:t>
      </w:r>
      <w:r w:rsidR="00E275C5" w:rsidRPr="00DB1590">
        <w:rPr>
          <w:rFonts w:asciiTheme="minorHAnsi" w:hAnsiTheme="minorHAnsi"/>
        </w:rPr>
        <w:t>WRC</w:t>
      </w:r>
      <w:r>
        <w:rPr>
          <w:rFonts w:asciiTheme="minorHAnsi" w:hAnsiTheme="minorHAnsi"/>
        </w:rPr>
        <w:t>)</w:t>
      </w:r>
      <w:r w:rsidR="00E275C5" w:rsidRPr="00DB1590">
        <w:rPr>
          <w:rFonts w:asciiTheme="minorHAnsi" w:hAnsiTheme="minorHAnsi"/>
        </w:rPr>
        <w:t xml:space="preserve"> is intended to be </w:t>
      </w:r>
      <w:r w:rsidR="00E275C5" w:rsidRPr="00DB1590">
        <w:rPr>
          <w:rFonts w:asciiTheme="minorHAnsi" w:hAnsiTheme="minorHAnsi"/>
          <w:i/>
        </w:rPr>
        <w:t>male led</w:t>
      </w:r>
      <w:r w:rsidR="00E275C5" w:rsidRPr="00DB1590">
        <w:rPr>
          <w:rFonts w:asciiTheme="minorHAnsi" w:hAnsiTheme="minorHAnsi"/>
        </w:rPr>
        <w:t xml:space="preserve">. It works through people spreading the word </w:t>
      </w:r>
      <w:r>
        <w:rPr>
          <w:rFonts w:asciiTheme="minorHAnsi" w:hAnsiTheme="minorHAnsi"/>
        </w:rPr>
        <w:t xml:space="preserve">about ending violence against women and girls </w:t>
      </w:r>
      <w:r w:rsidR="00E275C5" w:rsidRPr="00DB1590">
        <w:rPr>
          <w:rFonts w:asciiTheme="minorHAnsi" w:hAnsiTheme="minorHAnsi"/>
        </w:rPr>
        <w:t xml:space="preserve">at a local level. There </w:t>
      </w:r>
      <w:r w:rsidR="0021235D">
        <w:rPr>
          <w:rFonts w:asciiTheme="minorHAnsi" w:hAnsiTheme="minorHAnsi"/>
        </w:rPr>
        <w:t>is</w:t>
      </w:r>
      <w:r w:rsidR="00E275C5" w:rsidRPr="00DB1590">
        <w:rPr>
          <w:rFonts w:asciiTheme="minorHAnsi" w:hAnsiTheme="minorHAnsi"/>
        </w:rPr>
        <w:t xml:space="preserve"> a wide range of ways in which you could highlight the campaign and the issue in your community. </w:t>
      </w:r>
      <w:r w:rsidR="00E275C5">
        <w:rPr>
          <w:rFonts w:asciiTheme="minorHAnsi" w:hAnsiTheme="minorHAnsi"/>
        </w:rPr>
        <w:t>Pick one or come up with your own creative ideas.</w:t>
      </w:r>
    </w:p>
    <w:p w:rsidR="00E275C5" w:rsidRDefault="00E275C5" w:rsidP="00F7153A">
      <w:pPr>
        <w:rPr>
          <w:rFonts w:asciiTheme="minorHAnsi" w:eastAsia="Times New Roman" w:hAnsiTheme="minorHAnsi"/>
          <w:b/>
        </w:rPr>
      </w:pPr>
    </w:p>
    <w:p w:rsidR="00793648" w:rsidRPr="0034696B" w:rsidRDefault="00793648" w:rsidP="00793648">
      <w:pPr>
        <w:rPr>
          <w:rFonts w:asciiTheme="minorHAnsi" w:eastAsia="Times New Roman" w:hAnsiTheme="minorHAnsi"/>
          <w:b/>
          <w:sz w:val="22"/>
          <w:szCs w:val="22"/>
        </w:rPr>
      </w:pPr>
      <w:r w:rsidRPr="0034696B">
        <w:rPr>
          <w:rFonts w:asciiTheme="minorHAnsi" w:eastAsia="Times New Roman" w:hAnsiTheme="minorHAnsi"/>
          <w:b/>
          <w:sz w:val="22"/>
          <w:szCs w:val="22"/>
        </w:rPr>
        <w:t>Educate yourself</w:t>
      </w:r>
    </w:p>
    <w:p w:rsidR="00793648" w:rsidRPr="0034696B" w:rsidRDefault="00793648" w:rsidP="00793648">
      <w:pPr>
        <w:rPr>
          <w:rFonts w:asciiTheme="minorHAnsi" w:eastAsia="Times New Roman" w:hAnsiTheme="minorHAnsi"/>
          <w:sz w:val="22"/>
          <w:szCs w:val="22"/>
        </w:rPr>
      </w:pPr>
      <w:r w:rsidRPr="0034696B">
        <w:rPr>
          <w:rFonts w:asciiTheme="minorHAnsi" w:eastAsia="Times New Roman" w:hAnsiTheme="minorHAnsi"/>
          <w:sz w:val="22"/>
          <w:szCs w:val="22"/>
        </w:rPr>
        <w:t>Spend some time learning about masculinity, gender inequality, and the root causes of gender violence and challenge yourself to think about your own ideas and attitudes. The Resources page has some ideas for self-education.</w:t>
      </w:r>
    </w:p>
    <w:p w:rsidR="00793648" w:rsidRDefault="00793648" w:rsidP="00793648">
      <w:pPr>
        <w:rPr>
          <w:rFonts w:asciiTheme="minorHAnsi" w:eastAsia="Times New Roman" w:hAnsiTheme="minorHAnsi"/>
          <w:sz w:val="22"/>
          <w:szCs w:val="22"/>
        </w:rPr>
      </w:pPr>
    </w:p>
    <w:p w:rsidR="00793648" w:rsidRPr="005A180F" w:rsidRDefault="00793648" w:rsidP="00793648">
      <w:pPr>
        <w:rPr>
          <w:rFonts w:asciiTheme="minorHAnsi" w:eastAsia="Times New Roman" w:hAnsiTheme="minorHAnsi"/>
          <w:sz w:val="22"/>
          <w:szCs w:val="22"/>
        </w:rPr>
      </w:pPr>
      <w:r w:rsidRPr="005A180F">
        <w:rPr>
          <w:rFonts w:asciiTheme="minorHAnsi" w:eastAsia="Times New Roman" w:hAnsiTheme="minorHAnsi"/>
          <w:sz w:val="22"/>
          <w:szCs w:val="22"/>
        </w:rPr>
        <w:t xml:space="preserve">Although most men will never be violent, we all need to examine ways we might try to control </w:t>
      </w:r>
      <w:r>
        <w:rPr>
          <w:rFonts w:asciiTheme="minorHAnsi" w:eastAsia="Times New Roman" w:hAnsiTheme="minorHAnsi"/>
          <w:sz w:val="22"/>
          <w:szCs w:val="22"/>
        </w:rPr>
        <w:t xml:space="preserve">or dominate </w:t>
      </w:r>
      <w:r w:rsidRPr="005A180F">
        <w:rPr>
          <w:rFonts w:asciiTheme="minorHAnsi" w:eastAsia="Times New Roman" w:hAnsiTheme="minorHAnsi"/>
          <w:sz w:val="22"/>
          <w:szCs w:val="22"/>
        </w:rPr>
        <w:t>women</w:t>
      </w:r>
      <w:r>
        <w:rPr>
          <w:rFonts w:asciiTheme="minorHAnsi" w:eastAsia="Times New Roman" w:hAnsiTheme="minorHAnsi"/>
          <w:sz w:val="22"/>
          <w:szCs w:val="22"/>
        </w:rPr>
        <w:t xml:space="preserve"> or girls whether or not conscientiously</w:t>
      </w:r>
      <w:r w:rsidRPr="005A180F">
        <w:rPr>
          <w:rFonts w:asciiTheme="minorHAnsi" w:eastAsia="Times New Roman" w:hAnsiTheme="minorHAnsi"/>
          <w:sz w:val="22"/>
          <w:szCs w:val="22"/>
        </w:rPr>
        <w:t>. Do we dominate conversations? Do we put them down? Do we limit their activities?</w:t>
      </w:r>
    </w:p>
    <w:p w:rsidR="00793648" w:rsidRDefault="00793648" w:rsidP="00793648">
      <w:pPr>
        <w:rPr>
          <w:rFonts w:asciiTheme="minorHAnsi" w:eastAsia="Times New Roman" w:hAnsiTheme="minorHAnsi"/>
          <w:b/>
          <w:sz w:val="22"/>
          <w:szCs w:val="22"/>
        </w:rPr>
      </w:pPr>
    </w:p>
    <w:p w:rsidR="00793648" w:rsidRPr="0034696B" w:rsidRDefault="00793648" w:rsidP="00793648">
      <w:pPr>
        <w:rPr>
          <w:rFonts w:asciiTheme="minorHAnsi" w:eastAsia="Times New Roman" w:hAnsiTheme="minorHAnsi"/>
          <w:b/>
          <w:sz w:val="22"/>
          <w:szCs w:val="22"/>
        </w:rPr>
      </w:pPr>
      <w:r>
        <w:rPr>
          <w:rFonts w:asciiTheme="minorHAnsi" w:eastAsia="Times New Roman" w:hAnsiTheme="minorHAnsi"/>
          <w:b/>
          <w:sz w:val="22"/>
          <w:szCs w:val="22"/>
        </w:rPr>
        <w:t>Speak Out</w:t>
      </w:r>
    </w:p>
    <w:p w:rsidR="00793648" w:rsidRPr="005A180F" w:rsidRDefault="00793648" w:rsidP="00793648">
      <w:pPr>
        <w:numPr>
          <w:ilvl w:val="0"/>
          <w:numId w:val="1"/>
        </w:numPr>
        <w:rPr>
          <w:rFonts w:asciiTheme="minorHAnsi" w:eastAsia="Times New Roman" w:hAnsiTheme="minorHAnsi"/>
          <w:sz w:val="22"/>
          <w:szCs w:val="22"/>
        </w:rPr>
      </w:pPr>
      <w:r w:rsidRPr="005A180F">
        <w:rPr>
          <w:rFonts w:asciiTheme="minorHAnsi" w:eastAsia="Times New Roman" w:hAnsiTheme="minorHAnsi"/>
          <w:sz w:val="22"/>
          <w:szCs w:val="22"/>
        </w:rPr>
        <w:t>Ask a woman who trusts you how violence has affected her life</w:t>
      </w:r>
      <w:r>
        <w:rPr>
          <w:rFonts w:asciiTheme="minorHAnsi" w:eastAsia="Times New Roman" w:hAnsiTheme="minorHAnsi"/>
          <w:sz w:val="22"/>
          <w:szCs w:val="22"/>
        </w:rPr>
        <w:t>.</w:t>
      </w:r>
    </w:p>
    <w:p w:rsidR="00793648" w:rsidRPr="005A180F" w:rsidRDefault="000115B5" w:rsidP="00793648">
      <w:pPr>
        <w:numPr>
          <w:ilvl w:val="0"/>
          <w:numId w:val="1"/>
        </w:numPr>
        <w:spacing w:before="100" w:beforeAutospacing="1" w:after="100" w:afterAutospacing="1"/>
        <w:rPr>
          <w:rFonts w:asciiTheme="minorHAnsi" w:eastAsia="Times New Roman" w:hAnsiTheme="minorHAnsi"/>
          <w:sz w:val="22"/>
          <w:szCs w:val="22"/>
        </w:rPr>
      </w:pPr>
      <w:hyperlink r:id="rId9" w:tgtFrame="_blank" w:history="1">
        <w:r w:rsidR="00793648" w:rsidRPr="0034696B">
          <w:rPr>
            <w:rFonts w:asciiTheme="minorHAnsi" w:eastAsia="Times New Roman" w:hAnsiTheme="minorHAnsi"/>
            <w:sz w:val="22"/>
            <w:szCs w:val="22"/>
          </w:rPr>
          <w:t>Read a novel that relates to violence against women</w:t>
        </w:r>
      </w:hyperlink>
      <w:r w:rsidR="00793648">
        <w:rPr>
          <w:rFonts w:asciiTheme="minorHAnsi" w:eastAsia="Times New Roman" w:hAnsiTheme="minorHAnsi"/>
          <w:sz w:val="22"/>
          <w:szCs w:val="22"/>
        </w:rPr>
        <w:t>.</w:t>
      </w:r>
    </w:p>
    <w:p w:rsidR="00793648" w:rsidRPr="005A180F" w:rsidRDefault="00793648" w:rsidP="00793648">
      <w:pPr>
        <w:numPr>
          <w:ilvl w:val="0"/>
          <w:numId w:val="1"/>
        </w:numPr>
        <w:spacing w:before="100" w:beforeAutospacing="1" w:after="100" w:afterAutospacing="1"/>
        <w:rPr>
          <w:rFonts w:asciiTheme="minorHAnsi" w:eastAsia="Times New Roman" w:hAnsiTheme="minorHAnsi"/>
          <w:sz w:val="22"/>
          <w:szCs w:val="22"/>
        </w:rPr>
      </w:pPr>
      <w:r w:rsidRPr="0034696B">
        <w:rPr>
          <w:rFonts w:asciiTheme="minorHAnsi" w:eastAsia="Times New Roman" w:hAnsiTheme="minorHAnsi"/>
          <w:sz w:val="22"/>
          <w:szCs w:val="22"/>
        </w:rPr>
        <w:t>Examine how your own behavio</w:t>
      </w:r>
      <w:r w:rsidRPr="005A180F">
        <w:rPr>
          <w:rFonts w:asciiTheme="minorHAnsi" w:eastAsia="Times New Roman" w:hAnsiTheme="minorHAnsi"/>
          <w:sz w:val="22"/>
          <w:szCs w:val="22"/>
        </w:rPr>
        <w:t>r might contribute to the problem and how you can change it.</w:t>
      </w:r>
    </w:p>
    <w:p w:rsidR="00793648" w:rsidRPr="0034696B" w:rsidRDefault="000115B5" w:rsidP="00793648">
      <w:pPr>
        <w:numPr>
          <w:ilvl w:val="0"/>
          <w:numId w:val="1"/>
        </w:numPr>
        <w:spacing w:before="100" w:beforeAutospacing="1" w:after="100" w:afterAutospacing="1"/>
        <w:rPr>
          <w:rFonts w:asciiTheme="minorHAnsi" w:eastAsia="Times New Roman" w:hAnsiTheme="minorHAnsi"/>
          <w:sz w:val="22"/>
          <w:szCs w:val="22"/>
        </w:rPr>
      </w:pPr>
      <w:hyperlink r:id="rId10" w:history="1">
        <w:r w:rsidR="00793648" w:rsidRPr="0034696B">
          <w:rPr>
            <w:rFonts w:asciiTheme="minorHAnsi" w:eastAsia="Times New Roman" w:hAnsiTheme="minorHAnsi"/>
            <w:sz w:val="22"/>
            <w:szCs w:val="22"/>
          </w:rPr>
          <w:t>If you have ever been violent, seek help</w:t>
        </w:r>
      </w:hyperlink>
      <w:r w:rsidR="00793648" w:rsidRPr="005A180F">
        <w:rPr>
          <w:rFonts w:asciiTheme="minorHAnsi" w:eastAsia="Times New Roman" w:hAnsiTheme="minorHAnsi"/>
          <w:sz w:val="22"/>
          <w:szCs w:val="22"/>
        </w:rPr>
        <w:t xml:space="preserve"> immediately </w:t>
      </w:r>
      <w:r w:rsidR="00793648">
        <w:rPr>
          <w:rFonts w:asciiTheme="minorHAnsi" w:eastAsia="Times New Roman" w:hAnsiTheme="minorHAnsi"/>
          <w:sz w:val="22"/>
          <w:szCs w:val="22"/>
        </w:rPr>
        <w:t>to get</w:t>
      </w:r>
      <w:r w:rsidR="00793648" w:rsidRPr="005A180F">
        <w:rPr>
          <w:rFonts w:asciiTheme="minorHAnsi" w:eastAsia="Times New Roman" w:hAnsiTheme="minorHAnsi"/>
          <w:sz w:val="22"/>
          <w:szCs w:val="22"/>
        </w:rPr>
        <w:t xml:space="preserve"> to the root of your problem. Don’t wait until it happens again.</w:t>
      </w:r>
    </w:p>
    <w:p w:rsidR="00793648" w:rsidRPr="0034696B" w:rsidRDefault="00793648" w:rsidP="00793648">
      <w:pPr>
        <w:pStyle w:val="ListParagraph"/>
        <w:numPr>
          <w:ilvl w:val="0"/>
          <w:numId w:val="1"/>
        </w:numPr>
        <w:rPr>
          <w:sz w:val="22"/>
          <w:szCs w:val="22"/>
        </w:rPr>
      </w:pPr>
      <w:r w:rsidRPr="0034696B">
        <w:rPr>
          <w:sz w:val="22"/>
          <w:szCs w:val="22"/>
        </w:rPr>
        <w:t xml:space="preserve">These videos will be important in helping you to conceptualize the issues from the perspective of WRC and provide you with a foundation for your conversations. </w:t>
      </w:r>
    </w:p>
    <w:p w:rsidR="00793648" w:rsidRPr="00793648" w:rsidRDefault="00793648" w:rsidP="00793648">
      <w:pPr>
        <w:ind w:left="360"/>
        <w:rPr>
          <w:b/>
          <w:bCs/>
          <w:sz w:val="22"/>
          <w:szCs w:val="22"/>
        </w:rPr>
      </w:pPr>
      <w:r w:rsidRPr="00793648">
        <w:rPr>
          <w:b/>
          <w:bCs/>
          <w:sz w:val="22"/>
          <w:szCs w:val="22"/>
        </w:rPr>
        <w:t xml:space="preserve">Jackson Katz’s TED Talk: Violence </w:t>
      </w:r>
      <w:proofErr w:type="gramStart"/>
      <w:r w:rsidRPr="00793648">
        <w:rPr>
          <w:b/>
          <w:bCs/>
          <w:sz w:val="22"/>
          <w:szCs w:val="22"/>
        </w:rPr>
        <w:t>Against</w:t>
      </w:r>
      <w:proofErr w:type="gramEnd"/>
      <w:r w:rsidRPr="00793648">
        <w:rPr>
          <w:b/>
          <w:bCs/>
          <w:sz w:val="22"/>
          <w:szCs w:val="22"/>
        </w:rPr>
        <w:t xml:space="preserve"> Women–It’s a Men’s Issue</w:t>
      </w:r>
    </w:p>
    <w:p w:rsidR="00793648" w:rsidRPr="00793648" w:rsidRDefault="000115B5" w:rsidP="00793648">
      <w:pPr>
        <w:ind w:left="360"/>
        <w:rPr>
          <w:sz w:val="22"/>
          <w:szCs w:val="22"/>
        </w:rPr>
      </w:pPr>
      <w:hyperlink r:id="rId11" w:history="1">
        <w:r w:rsidR="00793648" w:rsidRPr="00793648">
          <w:rPr>
            <w:rStyle w:val="Hyperlink"/>
            <w:color w:val="auto"/>
            <w:sz w:val="22"/>
            <w:szCs w:val="22"/>
          </w:rPr>
          <w:t>https://www.ted.com/talks/jackson_katz_violence_against_women_it_s_a_men_s_issue?language=en</w:t>
        </w:r>
      </w:hyperlink>
    </w:p>
    <w:p w:rsidR="00793648" w:rsidRPr="00793648" w:rsidRDefault="00793648" w:rsidP="00793648">
      <w:pPr>
        <w:ind w:left="360"/>
        <w:rPr>
          <w:sz w:val="22"/>
          <w:szCs w:val="22"/>
        </w:rPr>
      </w:pPr>
    </w:p>
    <w:p w:rsidR="00793648" w:rsidRPr="00793648" w:rsidRDefault="00793648" w:rsidP="00793648">
      <w:pPr>
        <w:ind w:left="360"/>
        <w:rPr>
          <w:b/>
          <w:bCs/>
          <w:sz w:val="22"/>
          <w:szCs w:val="22"/>
        </w:rPr>
      </w:pPr>
      <w:r w:rsidRPr="00793648">
        <w:rPr>
          <w:b/>
          <w:bCs/>
          <w:sz w:val="22"/>
          <w:szCs w:val="22"/>
        </w:rPr>
        <w:t xml:space="preserve">Tony Porter’s TED Talk: A Call </w:t>
      </w:r>
      <w:proofErr w:type="gramStart"/>
      <w:r w:rsidRPr="00793648">
        <w:rPr>
          <w:b/>
          <w:bCs/>
          <w:sz w:val="22"/>
          <w:szCs w:val="22"/>
        </w:rPr>
        <w:t>To</w:t>
      </w:r>
      <w:proofErr w:type="gramEnd"/>
      <w:r w:rsidRPr="00793648">
        <w:rPr>
          <w:b/>
          <w:bCs/>
          <w:sz w:val="22"/>
          <w:szCs w:val="22"/>
        </w:rPr>
        <w:t xml:space="preserve"> Men</w:t>
      </w:r>
    </w:p>
    <w:p w:rsidR="00793648" w:rsidRPr="00793648" w:rsidRDefault="000115B5" w:rsidP="00793648">
      <w:pPr>
        <w:ind w:left="360"/>
        <w:rPr>
          <w:sz w:val="22"/>
          <w:szCs w:val="22"/>
        </w:rPr>
      </w:pPr>
      <w:hyperlink r:id="rId12" w:history="1">
        <w:r w:rsidR="00793648" w:rsidRPr="00793648">
          <w:rPr>
            <w:rStyle w:val="Hyperlink"/>
            <w:color w:val="auto"/>
            <w:sz w:val="22"/>
            <w:szCs w:val="22"/>
          </w:rPr>
          <w:t>http://www.ted.com/talks/tony_porter_a_call_to_men</w:t>
        </w:r>
      </w:hyperlink>
    </w:p>
    <w:p w:rsidR="00793648" w:rsidRDefault="00793648" w:rsidP="00F7153A">
      <w:pPr>
        <w:rPr>
          <w:rFonts w:asciiTheme="minorHAnsi" w:eastAsia="Times New Roman" w:hAnsiTheme="minorHAnsi"/>
          <w:b/>
          <w:sz w:val="22"/>
          <w:szCs w:val="22"/>
        </w:rPr>
      </w:pPr>
    </w:p>
    <w:p w:rsidR="00F7153A" w:rsidRPr="0034696B" w:rsidRDefault="00F7153A" w:rsidP="00F7153A">
      <w:pPr>
        <w:rPr>
          <w:rFonts w:asciiTheme="minorHAnsi" w:eastAsia="Times New Roman" w:hAnsiTheme="minorHAnsi"/>
          <w:b/>
          <w:sz w:val="22"/>
          <w:szCs w:val="22"/>
        </w:rPr>
      </w:pPr>
      <w:r w:rsidRPr="0034696B">
        <w:rPr>
          <w:rFonts w:asciiTheme="minorHAnsi" w:eastAsia="Times New Roman" w:hAnsiTheme="minorHAnsi"/>
          <w:b/>
          <w:sz w:val="22"/>
          <w:szCs w:val="22"/>
        </w:rPr>
        <w:t>Support a local initiative or think of one of your own</w:t>
      </w:r>
    </w:p>
    <w:p w:rsidR="008355D0" w:rsidRPr="0034696B" w:rsidRDefault="008355D0" w:rsidP="00F7153A">
      <w:pPr>
        <w:pStyle w:val="ListParagraph"/>
        <w:numPr>
          <w:ilvl w:val="0"/>
          <w:numId w:val="3"/>
        </w:numPr>
        <w:rPr>
          <w:rFonts w:asciiTheme="minorHAnsi" w:eastAsia="Times New Roman" w:hAnsiTheme="minorHAnsi"/>
          <w:sz w:val="22"/>
          <w:szCs w:val="22"/>
        </w:rPr>
      </w:pPr>
      <w:r w:rsidRPr="0034696B">
        <w:rPr>
          <w:rFonts w:asciiTheme="minorHAnsi" w:eastAsia="Times New Roman" w:hAnsiTheme="minorHAnsi"/>
          <w:sz w:val="22"/>
          <w:szCs w:val="22"/>
        </w:rPr>
        <w:t>Invite local celebrities to support the campaign. You could contact the local football team, the Mayor, or any other well-known men in your area.</w:t>
      </w:r>
    </w:p>
    <w:p w:rsidR="008355D0" w:rsidRPr="0034696B" w:rsidRDefault="008355D0" w:rsidP="00F7153A">
      <w:pPr>
        <w:pStyle w:val="ListParagraph"/>
        <w:numPr>
          <w:ilvl w:val="0"/>
          <w:numId w:val="3"/>
        </w:numPr>
        <w:rPr>
          <w:rFonts w:asciiTheme="minorHAnsi" w:eastAsia="Times New Roman" w:hAnsiTheme="minorHAnsi"/>
          <w:sz w:val="22"/>
          <w:szCs w:val="22"/>
        </w:rPr>
      </w:pPr>
      <w:r w:rsidRPr="0034696B">
        <w:rPr>
          <w:rFonts w:asciiTheme="minorHAnsi" w:eastAsia="Times New Roman" w:hAnsiTheme="minorHAnsi"/>
          <w:sz w:val="22"/>
          <w:szCs w:val="22"/>
        </w:rPr>
        <w:t xml:space="preserve">Work with the local media. Invite them to a stunt, event, local campaign launch or photo shoot with an official or celebrity wearing a white ribbon. </w:t>
      </w:r>
    </w:p>
    <w:p w:rsidR="008355D0" w:rsidRPr="0034696B" w:rsidRDefault="008355D0" w:rsidP="00F7153A">
      <w:pPr>
        <w:pStyle w:val="ListParagraph"/>
        <w:numPr>
          <w:ilvl w:val="0"/>
          <w:numId w:val="3"/>
        </w:numPr>
        <w:rPr>
          <w:rFonts w:asciiTheme="minorHAnsi" w:eastAsia="Times New Roman" w:hAnsiTheme="minorHAnsi"/>
          <w:sz w:val="22"/>
          <w:szCs w:val="22"/>
        </w:rPr>
      </w:pPr>
      <w:r w:rsidRPr="0034696B">
        <w:rPr>
          <w:rFonts w:asciiTheme="minorHAnsi" w:eastAsia="Times New Roman" w:hAnsiTheme="minorHAnsi"/>
          <w:sz w:val="22"/>
          <w:szCs w:val="22"/>
        </w:rPr>
        <w:t>Invite a guest speaker on violence against women (such as a representative of a local women's organi</w:t>
      </w:r>
      <w:r w:rsidR="005A180F" w:rsidRPr="0034696B">
        <w:rPr>
          <w:rFonts w:asciiTheme="minorHAnsi" w:eastAsia="Times New Roman" w:hAnsiTheme="minorHAnsi"/>
          <w:sz w:val="22"/>
          <w:szCs w:val="22"/>
        </w:rPr>
        <w:t>z</w:t>
      </w:r>
      <w:r w:rsidRPr="0034696B">
        <w:rPr>
          <w:rFonts w:asciiTheme="minorHAnsi" w:eastAsia="Times New Roman" w:hAnsiTheme="minorHAnsi"/>
          <w:sz w:val="22"/>
          <w:szCs w:val="22"/>
        </w:rPr>
        <w:t>ation) to speak at a club or group you are part of.</w:t>
      </w:r>
    </w:p>
    <w:p w:rsidR="005A180F" w:rsidRPr="0034696B" w:rsidRDefault="00CD0237" w:rsidP="00F7153A">
      <w:pPr>
        <w:pStyle w:val="ListParagraph"/>
        <w:numPr>
          <w:ilvl w:val="0"/>
          <w:numId w:val="3"/>
        </w:numPr>
        <w:rPr>
          <w:rFonts w:asciiTheme="minorHAnsi" w:eastAsia="Times New Roman" w:hAnsiTheme="minorHAnsi"/>
          <w:sz w:val="22"/>
          <w:szCs w:val="22"/>
        </w:rPr>
      </w:pPr>
      <w:r>
        <w:rPr>
          <w:rFonts w:asciiTheme="minorHAnsi" w:eastAsia="Times New Roman" w:hAnsiTheme="minorHAnsi"/>
          <w:sz w:val="22"/>
          <w:szCs w:val="22"/>
        </w:rPr>
        <w:t>Organize</w:t>
      </w:r>
      <w:r w:rsidR="008355D0" w:rsidRPr="0034696B">
        <w:rPr>
          <w:rFonts w:asciiTheme="minorHAnsi" w:eastAsia="Times New Roman" w:hAnsiTheme="minorHAnsi"/>
          <w:sz w:val="22"/>
          <w:szCs w:val="22"/>
        </w:rPr>
        <w:t xml:space="preserve"> a </w:t>
      </w:r>
      <w:r>
        <w:rPr>
          <w:rFonts w:asciiTheme="minorHAnsi" w:eastAsia="Times New Roman" w:hAnsiTheme="minorHAnsi"/>
          <w:sz w:val="22"/>
          <w:szCs w:val="22"/>
        </w:rPr>
        <w:t xml:space="preserve">facilitated </w:t>
      </w:r>
      <w:r w:rsidR="008355D0" w:rsidRPr="0034696B">
        <w:rPr>
          <w:rFonts w:asciiTheme="minorHAnsi" w:eastAsia="Times New Roman" w:hAnsiTheme="minorHAnsi"/>
          <w:sz w:val="22"/>
          <w:szCs w:val="22"/>
        </w:rPr>
        <w:t>talk about the White Ribbon campaign somewhere in your community – your local school, faith group, youth group, workplace etc. We can provide you with materials and a suggested format.</w:t>
      </w:r>
    </w:p>
    <w:p w:rsidR="00F7153A" w:rsidRPr="0034696B" w:rsidRDefault="00F7153A" w:rsidP="00F7153A">
      <w:pPr>
        <w:pStyle w:val="ListParagraph"/>
        <w:numPr>
          <w:ilvl w:val="0"/>
          <w:numId w:val="2"/>
        </w:numPr>
        <w:rPr>
          <w:rFonts w:asciiTheme="minorHAnsi" w:eastAsia="Times New Roman" w:hAnsiTheme="minorHAnsi"/>
          <w:sz w:val="22"/>
          <w:szCs w:val="22"/>
        </w:rPr>
      </w:pPr>
      <w:r w:rsidRPr="0034696B">
        <w:rPr>
          <w:rFonts w:asciiTheme="minorHAnsi" w:eastAsia="Times New Roman" w:hAnsiTheme="minorHAnsi"/>
          <w:sz w:val="22"/>
          <w:szCs w:val="22"/>
        </w:rPr>
        <w:t>Raise awareness in your workplace</w:t>
      </w:r>
      <w:r w:rsidR="00CD0237">
        <w:rPr>
          <w:rFonts w:asciiTheme="minorHAnsi" w:eastAsia="Times New Roman" w:hAnsiTheme="minorHAnsi"/>
          <w:sz w:val="22"/>
          <w:szCs w:val="22"/>
        </w:rPr>
        <w:t xml:space="preserve"> using ideas such as posters, staff meetings and personal interactions.</w:t>
      </w:r>
    </w:p>
    <w:p w:rsidR="00AE1A01" w:rsidRPr="0034696B" w:rsidRDefault="00AE1A01" w:rsidP="008355D0">
      <w:pPr>
        <w:rPr>
          <w:rFonts w:asciiTheme="minorHAnsi" w:eastAsia="Times New Roman" w:hAnsiTheme="minorHAnsi"/>
          <w:sz w:val="22"/>
          <w:szCs w:val="22"/>
        </w:rPr>
      </w:pPr>
    </w:p>
    <w:p w:rsidR="00667863" w:rsidRDefault="00F7153A" w:rsidP="00667863">
      <w:pPr>
        <w:rPr>
          <w:rFonts w:ascii="Helvetica" w:hAnsi="Helvetica" w:cs="Helvetica"/>
          <w:color w:val="A3AAAE"/>
          <w:sz w:val="23"/>
          <w:szCs w:val="23"/>
        </w:rPr>
      </w:pPr>
      <w:r w:rsidRPr="0034696B">
        <w:rPr>
          <w:rFonts w:asciiTheme="minorHAnsi" w:hAnsiTheme="minorHAnsi"/>
          <w:b/>
          <w:sz w:val="22"/>
          <w:szCs w:val="22"/>
        </w:rPr>
        <w:t xml:space="preserve">Take the </w:t>
      </w:r>
      <w:r w:rsidR="00CD0237">
        <w:rPr>
          <w:rFonts w:asciiTheme="minorHAnsi" w:hAnsiTheme="minorHAnsi"/>
          <w:b/>
          <w:sz w:val="22"/>
          <w:szCs w:val="22"/>
        </w:rPr>
        <w:t xml:space="preserve">WRC </w:t>
      </w:r>
      <w:r w:rsidRPr="0034696B">
        <w:rPr>
          <w:rFonts w:asciiTheme="minorHAnsi" w:hAnsiTheme="minorHAnsi"/>
          <w:b/>
          <w:sz w:val="22"/>
          <w:szCs w:val="22"/>
        </w:rPr>
        <w:t>pledge</w:t>
      </w:r>
      <w:r w:rsidR="00667863">
        <w:rPr>
          <w:rFonts w:asciiTheme="minorHAnsi" w:hAnsiTheme="minorHAnsi"/>
          <w:b/>
          <w:sz w:val="22"/>
          <w:szCs w:val="22"/>
        </w:rPr>
        <w:t xml:space="preserve"> at </w:t>
      </w:r>
      <w:hyperlink r:id="rId13" w:history="1">
        <w:r w:rsidR="00667863">
          <w:rPr>
            <w:rStyle w:val="Hyperlink"/>
            <w:rFonts w:ascii="Helvetica" w:hAnsi="Helvetica" w:cs="Helvetica"/>
            <w:sz w:val="23"/>
            <w:szCs w:val="23"/>
          </w:rPr>
          <w:t>http://bit.ly/2daicVN</w:t>
        </w:r>
      </w:hyperlink>
    </w:p>
    <w:p w:rsidR="005A180F" w:rsidRPr="0034696B" w:rsidRDefault="000115B5" w:rsidP="008355D0">
      <w:pPr>
        <w:rPr>
          <w:rFonts w:asciiTheme="minorHAnsi" w:hAnsiTheme="minorHAnsi"/>
          <w:b/>
          <w:sz w:val="22"/>
          <w:szCs w:val="22"/>
        </w:rPr>
      </w:pPr>
      <w:r>
        <w:rPr>
          <w:rFonts w:asciiTheme="minorHAnsi" w:hAnsiTheme="minorHAnsi"/>
          <w:b/>
          <w:sz w:val="22"/>
          <w:szCs w:val="22"/>
        </w:rPr>
        <w:t xml:space="preserve"> </w:t>
      </w:r>
      <w:bookmarkStart w:id="0" w:name="_GoBack"/>
      <w:bookmarkEnd w:id="0"/>
    </w:p>
    <w:sectPr w:rsidR="005A180F" w:rsidRPr="0034696B" w:rsidSect="00920937">
      <w:footerReference w:type="defaul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F02" w:rsidRDefault="00FD5F02" w:rsidP="00FD5F02">
      <w:r>
        <w:separator/>
      </w:r>
    </w:p>
  </w:endnote>
  <w:endnote w:type="continuationSeparator" w:id="0">
    <w:p w:rsidR="00FD5F02" w:rsidRDefault="00FD5F02" w:rsidP="00FD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02" w:rsidRDefault="00FD5F02" w:rsidP="00FD5F02">
    <w:pPr>
      <w:pStyle w:val="Footer"/>
      <w:jc w:val="right"/>
    </w:pPr>
    <w:r>
      <w:rPr>
        <w:noProof/>
      </w:rPr>
      <w:drawing>
        <wp:inline distT="0" distB="0" distL="0" distR="0" wp14:anchorId="4763693C" wp14:editId="4BC8FD9C">
          <wp:extent cx="447675" cy="288406"/>
          <wp:effectExtent l="0" t="0" r="0" b="0"/>
          <wp:docPr id="1" name="Picture 1" descr="\\LCWCSVR\Users\Naomi\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WCSVR\Users\Naomi\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9037" cy="28928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F02" w:rsidRDefault="00FD5F02" w:rsidP="00FD5F02">
      <w:r>
        <w:separator/>
      </w:r>
    </w:p>
  </w:footnote>
  <w:footnote w:type="continuationSeparator" w:id="0">
    <w:p w:rsidR="00FD5F02" w:rsidRDefault="00FD5F02" w:rsidP="00FD5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832EA"/>
    <w:multiLevelType w:val="hybridMultilevel"/>
    <w:tmpl w:val="0E6C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836D06"/>
    <w:multiLevelType w:val="multilevel"/>
    <w:tmpl w:val="93D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3F5568"/>
    <w:multiLevelType w:val="hybridMultilevel"/>
    <w:tmpl w:val="910E4F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5D0"/>
    <w:rsid w:val="000115B5"/>
    <w:rsid w:val="0021235D"/>
    <w:rsid w:val="0034696B"/>
    <w:rsid w:val="00530D7F"/>
    <w:rsid w:val="005A180F"/>
    <w:rsid w:val="00667863"/>
    <w:rsid w:val="00767EFA"/>
    <w:rsid w:val="00793648"/>
    <w:rsid w:val="008355D0"/>
    <w:rsid w:val="00920937"/>
    <w:rsid w:val="00AE1A01"/>
    <w:rsid w:val="00CD0237"/>
    <w:rsid w:val="00E275C5"/>
    <w:rsid w:val="00F7153A"/>
    <w:rsid w:val="00FD5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80F"/>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5A180F"/>
    <w:rPr>
      <w:color w:val="0000FF"/>
      <w:u w:val="single"/>
    </w:rPr>
  </w:style>
  <w:style w:type="paragraph" w:styleId="ListParagraph">
    <w:name w:val="List Paragraph"/>
    <w:basedOn w:val="Normal"/>
    <w:uiPriority w:val="34"/>
    <w:qFormat/>
    <w:rsid w:val="00F7153A"/>
    <w:pPr>
      <w:ind w:left="720"/>
      <w:contextualSpacing/>
    </w:pPr>
  </w:style>
  <w:style w:type="paragraph" w:styleId="BalloonText">
    <w:name w:val="Balloon Text"/>
    <w:basedOn w:val="Normal"/>
    <w:link w:val="BalloonTextChar"/>
    <w:uiPriority w:val="99"/>
    <w:semiHidden/>
    <w:unhideWhenUsed/>
    <w:rsid w:val="00FD5F02"/>
    <w:rPr>
      <w:rFonts w:ascii="Tahoma" w:hAnsi="Tahoma" w:cs="Tahoma"/>
      <w:sz w:val="16"/>
      <w:szCs w:val="16"/>
    </w:rPr>
  </w:style>
  <w:style w:type="character" w:customStyle="1" w:styleId="BalloonTextChar">
    <w:name w:val="Balloon Text Char"/>
    <w:basedOn w:val="DefaultParagraphFont"/>
    <w:link w:val="BalloonText"/>
    <w:uiPriority w:val="99"/>
    <w:semiHidden/>
    <w:rsid w:val="00FD5F02"/>
    <w:rPr>
      <w:rFonts w:ascii="Tahoma" w:hAnsi="Tahoma" w:cs="Tahoma"/>
      <w:sz w:val="16"/>
      <w:szCs w:val="16"/>
    </w:rPr>
  </w:style>
  <w:style w:type="paragraph" w:styleId="Header">
    <w:name w:val="header"/>
    <w:basedOn w:val="Normal"/>
    <w:link w:val="HeaderChar"/>
    <w:uiPriority w:val="99"/>
    <w:unhideWhenUsed/>
    <w:rsid w:val="00FD5F02"/>
    <w:pPr>
      <w:tabs>
        <w:tab w:val="center" w:pos="4680"/>
        <w:tab w:val="right" w:pos="9360"/>
      </w:tabs>
    </w:pPr>
  </w:style>
  <w:style w:type="character" w:customStyle="1" w:styleId="HeaderChar">
    <w:name w:val="Header Char"/>
    <w:basedOn w:val="DefaultParagraphFont"/>
    <w:link w:val="Header"/>
    <w:uiPriority w:val="99"/>
    <w:rsid w:val="00FD5F02"/>
  </w:style>
  <w:style w:type="paragraph" w:styleId="Footer">
    <w:name w:val="footer"/>
    <w:basedOn w:val="Normal"/>
    <w:link w:val="FooterChar"/>
    <w:uiPriority w:val="99"/>
    <w:unhideWhenUsed/>
    <w:rsid w:val="00FD5F02"/>
    <w:pPr>
      <w:tabs>
        <w:tab w:val="center" w:pos="4680"/>
        <w:tab w:val="right" w:pos="9360"/>
      </w:tabs>
    </w:pPr>
  </w:style>
  <w:style w:type="character" w:customStyle="1" w:styleId="FooterChar">
    <w:name w:val="Footer Char"/>
    <w:basedOn w:val="DefaultParagraphFont"/>
    <w:link w:val="Footer"/>
    <w:uiPriority w:val="99"/>
    <w:rsid w:val="00FD5F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80F"/>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5A180F"/>
    <w:rPr>
      <w:color w:val="0000FF"/>
      <w:u w:val="single"/>
    </w:rPr>
  </w:style>
  <w:style w:type="paragraph" w:styleId="ListParagraph">
    <w:name w:val="List Paragraph"/>
    <w:basedOn w:val="Normal"/>
    <w:uiPriority w:val="34"/>
    <w:qFormat/>
    <w:rsid w:val="00F7153A"/>
    <w:pPr>
      <w:ind w:left="720"/>
      <w:contextualSpacing/>
    </w:pPr>
  </w:style>
  <w:style w:type="paragraph" w:styleId="BalloonText">
    <w:name w:val="Balloon Text"/>
    <w:basedOn w:val="Normal"/>
    <w:link w:val="BalloonTextChar"/>
    <w:uiPriority w:val="99"/>
    <w:semiHidden/>
    <w:unhideWhenUsed/>
    <w:rsid w:val="00FD5F02"/>
    <w:rPr>
      <w:rFonts w:ascii="Tahoma" w:hAnsi="Tahoma" w:cs="Tahoma"/>
      <w:sz w:val="16"/>
      <w:szCs w:val="16"/>
    </w:rPr>
  </w:style>
  <w:style w:type="character" w:customStyle="1" w:styleId="BalloonTextChar">
    <w:name w:val="Balloon Text Char"/>
    <w:basedOn w:val="DefaultParagraphFont"/>
    <w:link w:val="BalloonText"/>
    <w:uiPriority w:val="99"/>
    <w:semiHidden/>
    <w:rsid w:val="00FD5F02"/>
    <w:rPr>
      <w:rFonts w:ascii="Tahoma" w:hAnsi="Tahoma" w:cs="Tahoma"/>
      <w:sz w:val="16"/>
      <w:szCs w:val="16"/>
    </w:rPr>
  </w:style>
  <w:style w:type="paragraph" w:styleId="Header">
    <w:name w:val="header"/>
    <w:basedOn w:val="Normal"/>
    <w:link w:val="HeaderChar"/>
    <w:uiPriority w:val="99"/>
    <w:unhideWhenUsed/>
    <w:rsid w:val="00FD5F02"/>
    <w:pPr>
      <w:tabs>
        <w:tab w:val="center" w:pos="4680"/>
        <w:tab w:val="right" w:pos="9360"/>
      </w:tabs>
    </w:pPr>
  </w:style>
  <w:style w:type="character" w:customStyle="1" w:styleId="HeaderChar">
    <w:name w:val="Header Char"/>
    <w:basedOn w:val="DefaultParagraphFont"/>
    <w:link w:val="Header"/>
    <w:uiPriority w:val="99"/>
    <w:rsid w:val="00FD5F02"/>
  </w:style>
  <w:style w:type="paragraph" w:styleId="Footer">
    <w:name w:val="footer"/>
    <w:basedOn w:val="Normal"/>
    <w:link w:val="FooterChar"/>
    <w:uiPriority w:val="99"/>
    <w:unhideWhenUsed/>
    <w:rsid w:val="00FD5F02"/>
    <w:pPr>
      <w:tabs>
        <w:tab w:val="center" w:pos="4680"/>
        <w:tab w:val="right" w:pos="9360"/>
      </w:tabs>
    </w:pPr>
  </w:style>
  <w:style w:type="character" w:customStyle="1" w:styleId="FooterChar">
    <w:name w:val="Footer Char"/>
    <w:basedOn w:val="DefaultParagraphFont"/>
    <w:link w:val="Footer"/>
    <w:uiPriority w:val="99"/>
    <w:rsid w:val="00FD5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8964">
      <w:bodyDiv w:val="1"/>
      <w:marLeft w:val="0"/>
      <w:marRight w:val="0"/>
      <w:marTop w:val="0"/>
      <w:marBottom w:val="0"/>
      <w:divBdr>
        <w:top w:val="none" w:sz="0" w:space="0" w:color="auto"/>
        <w:left w:val="none" w:sz="0" w:space="0" w:color="auto"/>
        <w:bottom w:val="none" w:sz="0" w:space="0" w:color="auto"/>
        <w:right w:val="none" w:sz="0" w:space="0" w:color="auto"/>
      </w:divBdr>
    </w:div>
    <w:div w:id="458109889">
      <w:bodyDiv w:val="1"/>
      <w:marLeft w:val="0"/>
      <w:marRight w:val="0"/>
      <w:marTop w:val="0"/>
      <w:marBottom w:val="0"/>
      <w:divBdr>
        <w:top w:val="none" w:sz="0" w:space="0" w:color="auto"/>
        <w:left w:val="none" w:sz="0" w:space="0" w:color="auto"/>
        <w:bottom w:val="none" w:sz="0" w:space="0" w:color="auto"/>
        <w:right w:val="none" w:sz="0" w:space="0" w:color="auto"/>
      </w:divBdr>
    </w:div>
    <w:div w:id="633799226">
      <w:bodyDiv w:val="1"/>
      <w:marLeft w:val="0"/>
      <w:marRight w:val="0"/>
      <w:marTop w:val="0"/>
      <w:marBottom w:val="0"/>
      <w:divBdr>
        <w:top w:val="none" w:sz="0" w:space="0" w:color="auto"/>
        <w:left w:val="none" w:sz="0" w:space="0" w:color="auto"/>
        <w:bottom w:val="none" w:sz="0" w:space="0" w:color="auto"/>
        <w:right w:val="none" w:sz="0" w:space="0" w:color="auto"/>
      </w:divBdr>
    </w:div>
    <w:div w:id="1357343428">
      <w:bodyDiv w:val="1"/>
      <w:marLeft w:val="0"/>
      <w:marRight w:val="0"/>
      <w:marTop w:val="0"/>
      <w:marBottom w:val="0"/>
      <w:divBdr>
        <w:top w:val="none" w:sz="0" w:space="0" w:color="auto"/>
        <w:left w:val="none" w:sz="0" w:space="0" w:color="auto"/>
        <w:bottom w:val="none" w:sz="0" w:space="0" w:color="auto"/>
        <w:right w:val="none" w:sz="0" w:space="0" w:color="auto"/>
      </w:divBdr>
    </w:div>
    <w:div w:id="176515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t.ly/2daic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ed.com/talks/tony_porter_a_call_to_m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ed.com/talks/jackson_katz_violence_against_women_it_s_a_men_s_issue?language=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hiteribboncampaign.co.uk/contact" TargetMode="External"/><Relationship Id="rId4" Type="http://schemas.openxmlformats.org/officeDocument/2006/relationships/settings" Target="settings.xml"/><Relationship Id="rId9" Type="http://schemas.openxmlformats.org/officeDocument/2006/relationships/hyperlink" Target="http://www.whiteribbonscotland.org.uk/?q=node/36"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Harris</dc:creator>
  <cp:lastModifiedBy>Naomi Harris</cp:lastModifiedBy>
  <cp:revision>9</cp:revision>
  <cp:lastPrinted>2016-09-28T19:33:00Z</cp:lastPrinted>
  <dcterms:created xsi:type="dcterms:W3CDTF">2016-08-10T16:40:00Z</dcterms:created>
  <dcterms:modified xsi:type="dcterms:W3CDTF">2016-09-28T20:50:00Z</dcterms:modified>
</cp:coreProperties>
</file>